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2F" w:rsidRPr="0095542F" w:rsidRDefault="0095542F" w:rsidP="0095542F">
      <w:pPr>
        <w:rPr>
          <w:lang w:val="it-IT" w:eastAsia="it-IT"/>
        </w:rPr>
      </w:pPr>
      <w:bookmarkStart w:id="0" w:name="_GoBack"/>
      <w:bookmarkEnd w:id="0"/>
    </w:p>
    <w:p w:rsidR="0095542F" w:rsidRPr="0095542F" w:rsidRDefault="0095542F" w:rsidP="0095542F">
      <w:pPr>
        <w:rPr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ALLEGATO 1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95542F" w:rsidRPr="002D1B61" w:rsidRDefault="0086522A" w:rsidP="002D1B61">
      <w:pPr>
        <w:jc w:val="center"/>
        <w:rPr>
          <w:rFonts w:ascii="Calibri" w:hAnsi="Calibri" w:cs="Calibri"/>
          <w:b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b/>
          <w:sz w:val="22"/>
          <w:szCs w:val="22"/>
          <w:lang w:val="it-IT" w:eastAsia="it-IT"/>
        </w:rPr>
        <w:t>DOMANDA DI PARTECIPAZIONE</w:t>
      </w:r>
    </w:p>
    <w:p w:rsidR="0095542F" w:rsidRPr="002D1B61" w:rsidRDefault="0095542F" w:rsidP="002D1B61">
      <w:pPr>
        <w:jc w:val="both"/>
        <w:rPr>
          <w:rFonts w:ascii="Calibri" w:hAnsi="Calibri" w:cs="Calibri"/>
          <w:b/>
          <w:sz w:val="22"/>
          <w:szCs w:val="22"/>
          <w:lang w:val="it-IT" w:eastAsia="it-IT"/>
        </w:rPr>
      </w:pPr>
    </w:p>
    <w:p w:rsidR="0095542F" w:rsidRPr="002D1B61" w:rsidRDefault="0095542F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353B2A">
      <w:pPr>
        <w:spacing w:line="36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Il sottoscritto___________________________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__________________________________________</w:t>
      </w:r>
    </w:p>
    <w:p w:rsidR="0086522A" w:rsidRPr="002D1B61" w:rsidRDefault="0086522A" w:rsidP="00353B2A">
      <w:pPr>
        <w:spacing w:line="36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nato a __________________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, il 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_________________ e residente in 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____________,</w:t>
      </w:r>
    </w:p>
    <w:p w:rsidR="0086522A" w:rsidRPr="002D1B61" w:rsidRDefault="0086522A" w:rsidP="00353B2A">
      <w:pPr>
        <w:spacing w:line="36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Via/C.so/P.zza___________________________________________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__________, n._____ _______,</w:t>
      </w:r>
    </w:p>
    <w:p w:rsidR="0086522A" w:rsidRPr="002D1B61" w:rsidRDefault="0086522A" w:rsidP="00353B2A">
      <w:pPr>
        <w:spacing w:line="36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C.F._________________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_______________,</w:t>
      </w:r>
    </w:p>
    <w:p w:rsidR="0086522A" w:rsidRPr="002D1B61" w:rsidRDefault="0086522A" w:rsidP="002D1B61">
      <w:pPr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ai sensi degli artt. 46 e 47 del D.P.R. del 28 Dicembre 2000, n. 445,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consapevole/i delle responsabilità penali derivanti da dichiarazioni mendaci, falsità negli atti, uso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di atti falsi.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center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DICHIARA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a. di partecipare per:</w:t>
      </w: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□ proprio conto;</w:t>
      </w: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□ conto di altre persone fisiche (a tal fine, oltre alla presente dichiarazione, riferita al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rappresentato, si allega alla presente la procura speciale originale con firma autenticata);</w:t>
      </w: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□ conto di Ditta Individuale / Società / Ente / Associazione / Fondazione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_________________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___________________________________, con sede in _________________________</w:t>
      </w: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Via/C.so/P.zza 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___________________________________________________ n.__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__,</w:t>
      </w:r>
    </w:p>
    <w:p w:rsid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C.F./P.I. _____________________________, in qualità di_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 munito dei prescritti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poteri di rappresentanza (a tal fine si allegano alla presente i documenti comprovanti la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rappresentanza legale, nonché la volontà del rappresentato di partecipare alla gara per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l’assegnazione in concessione del bene; </w:t>
      </w:r>
    </w:p>
    <w:p w:rsidR="0086522A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per le ditte individuali/società si allega, altresì, copia della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iscrizione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C.C.I.A.A.;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b. di essere edotto e di accettare integralmente le condizioni di cui all’avviso di indagine di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mercato immobiliare prot. n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. 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 del ___________, a firma del 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</w:t>
      </w:r>
      <w:r w:rsidR="00353B2A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______________________;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lastRenderedPageBreak/>
        <w:t>d. di essere proprietario dell’immobile proposto alla precedente lettera c) o di avere comunque la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disponibilità, giuridica e materiale, per concedere in locazione il bene;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95542F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e. che la destinazione urbanistica </w:t>
      </w:r>
      <w:proofErr w:type="spellStart"/>
      <w:r w:rsidRPr="002D1B61">
        <w:rPr>
          <w:rFonts w:ascii="Calibri" w:hAnsi="Calibri" w:cs="Calibri"/>
          <w:sz w:val="22"/>
          <w:szCs w:val="22"/>
          <w:lang w:val="it-IT" w:eastAsia="it-IT"/>
        </w:rPr>
        <w:t>dell</w:t>
      </w:r>
      <w:proofErr w:type="spellEnd"/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/gli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immobile/i proposto/i è compatibile con l’uso previsto dal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presente avviso immobiliare;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f. che tutti gli impianti sono funzionali e conformi alla normativa vigente;</w:t>
      </w:r>
    </w:p>
    <w:p w:rsidR="009F6A60" w:rsidRPr="002D1B61" w:rsidRDefault="009F6A60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g. che l’immobile/i rispetta/rispettano tutte le norme attualmente vigenti in materia di igiene e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sicurezza;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h. che l’immobile/i è/sono in possesso del certificato di agibilità ai sensi degli artt. 24 e 25 del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D.P.R. n.380/2001 e ss.mm. e quindi conforme alle normative vigenti in materia di impianti, di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superamento delle barriere architettoniche, di sicurezza dei luoghi di lavoro (D.lgs. n.81/2008), e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che la destinazione ad ufficio pubblico sia compatibile con gli strumenti urbanistici vigenti e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adottati;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i. di eleggere il proprio domicilio per tutta la durata della presente procedura in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___________________, Via/C.so/P.zza _______________________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_____n._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___;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j. di volere ricevere le comunicazioni inerenti alla presente procedura al seguente indirizzo </w:t>
      </w:r>
      <w:proofErr w:type="spellStart"/>
      <w:r w:rsidRPr="002D1B61">
        <w:rPr>
          <w:rFonts w:ascii="Calibri" w:hAnsi="Calibri" w:cs="Calibri"/>
          <w:sz w:val="22"/>
          <w:szCs w:val="22"/>
          <w:lang w:val="it-IT" w:eastAsia="it-IT"/>
        </w:rPr>
        <w:t>pec</w:t>
      </w:r>
      <w:proofErr w:type="spellEnd"/>
      <w:r w:rsidR="002D1B61"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86522A" w:rsidRPr="002D1B61" w:rsidRDefault="0086522A" w:rsidP="009F6A60">
      <w:pPr>
        <w:spacing w:line="360" w:lineRule="auto"/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</w:t>
      </w:r>
      <w:r w:rsidR="002D1B61">
        <w:rPr>
          <w:rFonts w:ascii="Calibri" w:hAnsi="Calibri" w:cs="Calibri"/>
          <w:sz w:val="22"/>
          <w:szCs w:val="22"/>
          <w:lang w:val="it-IT" w:eastAsia="it-IT"/>
        </w:rPr>
        <w:t>________________________________________________________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_.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Si autorizza il trattamento dei dati personali nel rispetto della vigente normativa sulla protezione dei dati</w:t>
      </w:r>
      <w:r w:rsidR="006A1226" w:rsidRP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personali </w:t>
      </w:r>
      <w:proofErr w:type="gramStart"/>
      <w:r w:rsidRPr="002D1B61">
        <w:rPr>
          <w:rFonts w:ascii="Calibri" w:hAnsi="Calibri" w:cs="Calibri"/>
          <w:sz w:val="22"/>
          <w:szCs w:val="22"/>
          <w:lang w:val="it-IT" w:eastAsia="it-IT"/>
        </w:rPr>
        <w:t>ed</w:t>
      </w:r>
      <w:proofErr w:type="gramEnd"/>
      <w:r w:rsidRPr="002D1B61">
        <w:rPr>
          <w:rFonts w:ascii="Calibri" w:hAnsi="Calibri" w:cs="Calibri"/>
          <w:sz w:val="22"/>
          <w:szCs w:val="22"/>
          <w:lang w:val="it-IT" w:eastAsia="it-IT"/>
        </w:rPr>
        <w:t>, in particolare, il Regolamento Europeo per la protezione dei dati personali 2016/679, il d.lgs.</w:t>
      </w:r>
      <w:r w:rsidR="006A1226" w:rsidRPr="002D1B61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Pr="002D1B61">
        <w:rPr>
          <w:rFonts w:ascii="Calibri" w:hAnsi="Calibri" w:cs="Calibri"/>
          <w:sz w:val="22"/>
          <w:szCs w:val="22"/>
          <w:lang w:val="it-IT" w:eastAsia="it-IT"/>
        </w:rPr>
        <w:t>30/06/2003 n. 196 e ss.ii.mm., come modificato da ultimo dal d.lgs. 10/08/2018 n. 101.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 xml:space="preserve">Luogo e data </w:t>
      </w: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86522A" w:rsidRDefault="009F6A60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  </w:t>
      </w:r>
      <w:r w:rsidR="0086522A" w:rsidRPr="002D1B61">
        <w:rPr>
          <w:rFonts w:ascii="Calibri" w:hAnsi="Calibri" w:cs="Calibri"/>
          <w:sz w:val="22"/>
          <w:szCs w:val="22"/>
          <w:lang w:val="it-IT" w:eastAsia="it-IT"/>
        </w:rPr>
        <w:t>IL DICHIARANTE</w:t>
      </w:r>
    </w:p>
    <w:p w:rsidR="002D1B61" w:rsidRPr="002D1B61" w:rsidRDefault="002D1B61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</w:p>
    <w:p w:rsidR="0095542F" w:rsidRPr="002D1B61" w:rsidRDefault="0086522A" w:rsidP="002D1B61">
      <w:pPr>
        <w:jc w:val="both"/>
        <w:rPr>
          <w:rFonts w:ascii="Calibri" w:hAnsi="Calibri" w:cs="Calibri"/>
          <w:sz w:val="22"/>
          <w:szCs w:val="22"/>
          <w:lang w:val="it-IT" w:eastAsia="it-IT"/>
        </w:rPr>
      </w:pPr>
      <w:r w:rsidRPr="002D1B61">
        <w:rPr>
          <w:rFonts w:ascii="Calibri" w:hAnsi="Calibri" w:cs="Calibri"/>
          <w:sz w:val="22"/>
          <w:szCs w:val="22"/>
          <w:lang w:val="it-IT" w:eastAsia="it-IT"/>
        </w:rPr>
        <w:t>_______________________________________</w:t>
      </w:r>
    </w:p>
    <w:sectPr w:rsidR="0095542F" w:rsidRPr="002D1B61" w:rsidSect="009E674C">
      <w:headerReference w:type="default" r:id="rId6"/>
      <w:footerReference w:type="default" r:id="rId7"/>
      <w:pgSz w:w="11906" w:h="16838"/>
      <w:pgMar w:top="2127" w:right="1134" w:bottom="2268" w:left="1134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95" w:rsidRDefault="007A6195">
      <w:r>
        <w:separator/>
      </w:r>
    </w:p>
  </w:endnote>
  <w:endnote w:type="continuationSeparator" w:id="0">
    <w:p w:rsidR="007A6195" w:rsidRDefault="007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A8" w:rsidRDefault="001C57DC" w:rsidP="00C63BA8">
    <w:pPr>
      <w:pStyle w:val="Intestazioneepidipagina"/>
      <w:tabs>
        <w:tab w:val="clear" w:pos="9020"/>
        <w:tab w:val="right" w:pos="9638"/>
      </w:tabs>
      <w:rPr>
        <w:rFonts w:ascii="Calibri" w:hAnsi="Calibri"/>
        <w:sz w:val="20"/>
        <w:szCs w:val="20"/>
        <w:u w:color="000000"/>
      </w:rPr>
    </w:pPr>
    <w:r>
      <w:rPr>
        <w:rFonts w:ascii="Calibri" w:hAnsi="Calibri"/>
        <w:noProof/>
        <w:color w:val="5E5E5E"/>
        <w:sz w:val="20"/>
        <w:szCs w:val="20"/>
        <w:u w:color="000000"/>
      </w:rPr>
      <mc:AlternateContent>
        <mc:Choice Requires="wps">
          <w:drawing>
            <wp:inline distT="0" distB="0" distL="0" distR="0" wp14:anchorId="59EAD040" wp14:editId="204412ED">
              <wp:extent cx="6120057" cy="0"/>
              <wp:effectExtent l="0" t="0" r="0" b="0"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57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BD888C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B902AFF" id="officeArt object" o:spid="_x0000_s1026" alt="Line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SIyQEAAHIDAAAOAAAAZHJzL2Uyb0RvYy54bWysU02P0zAQvSPxHyzfadKy20ZR0xW0Wi4r&#10;qLTwA1zHboz8pRnTtP+esdMtC9wQOTiezMybmTcv64ezs+ykAE3wHZ/Pas6Ul6E3/tjxb18f3zWc&#10;YRK+FzZ41fGLQv6weftmPcZWLcIQbK+AEYjHdowdH1KKbVWhHJQTOAtReXLqAE4kMuFY9SBGQne2&#10;WtT1shoD9BGCVIj0dTc5+abga61k+qI1qsRsx6m3VE4o5yGf1WYt2iOIOBh5bUP8QxdOGE9Fb1A7&#10;kQT7AeYvKGckBAw6zWRwVdDaSFVmoGnm9R/TPA8iqjILkYPxRhP+P1j5+bQHZnraXb16v7qbN4sl&#10;Z1442tXU3QdILBy+E5Oc9QolkfdkvBKZujFiSwhbv4erhXEPmYezBpffhMHOhe7LjW51TkzSx+Wc&#10;Nni/4ky++KpfiREwfVLBsXzpuKWShWBxesJExSj0JSTX8eHRWFu2aT0bO764v6tp4VKQqLQVqSRj&#10;sKbPgTkF4XjYWmAnQdr4uGuaZptnIuDfwnKVncBhiiuuSTXOJJKuNa7jVIqea7b1GV0V8V17zTxN&#10;zOTbIfSXQliVLVpsKXoVYVbOa5vur3+VzU8AAAD//wMAUEsDBBQABgAIAAAAIQDp0BIP2gAAAAIB&#10;AAAPAAAAZHJzL2Rvd25yZXYueG1sTI9PS8NAEMXvgt9hGcGb3Vi1xJhNEcE/R1tTwdskO02C2dmQ&#10;3bbRT+/Ui14GHu/x5vfy5eR6tacxdJ4NXM4SUMS1tx03Bsq3x4sUVIjIFnvPZOCLAiyL05McM+sP&#10;vKL9OjZKSjhkaKCNcci0DnVLDsPMD8Tibf3oMIocG21HPEi56/U8SRbaYcfyocWBHlqqP9c7Z2Dz&#10;EcqbdP6yqr7Lp9fN+3O99depMedn0/0dqEhT/AvDEV/QoRCmyu/YBtUbkCHx94p3u7iSGdVR6iLX&#10;/9GLHwAAAP//AwBQSwECLQAUAAYACAAAACEAtoM4kv4AAADhAQAAEwAAAAAAAAAAAAAAAAAAAAAA&#10;W0NvbnRlbnRfVHlwZXNdLnhtbFBLAQItABQABgAIAAAAIQA4/SH/1gAAAJQBAAALAAAAAAAAAAAA&#10;AAAAAC8BAABfcmVscy8ucmVsc1BLAQItABQABgAIAAAAIQBjEbSIyQEAAHIDAAAOAAAAAAAAAAAA&#10;AAAAAC4CAABkcnMvZTJvRG9jLnhtbFBLAQItABQABgAIAAAAIQDp0BIP2gAAAAIBAAAPAAAAAAAA&#10;AAAAAAAAACMEAABkcnMvZG93bnJldi54bWxQSwUGAAAAAAQABADzAAAAKgUAAAAA&#10;" strokecolor="#bd888c" strokeweight="2pt">
              <v:stroke miterlimit="4" joinstyle="miter"/>
              <w10:anchorlock/>
            </v:line>
          </w:pict>
        </mc:Fallback>
      </mc:AlternateContent>
    </w:r>
  </w:p>
  <w:p w:rsidR="00C63BA8" w:rsidRDefault="001C57DC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Calibri" w:hAnsi="Calibri"/>
        <w:sz w:val="20"/>
        <w:szCs w:val="20"/>
        <w:u w:color="000000"/>
      </w:rPr>
      <w:t xml:space="preserve">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2006"/>
      <w:gridCol w:w="3374"/>
    </w:tblGrid>
    <w:tr w:rsidR="00C63BA8" w:rsidTr="00107237">
      <w:tc>
        <w:tcPr>
          <w:tcW w:w="4248" w:type="dxa"/>
        </w:tcPr>
        <w:p w:rsidR="00C63BA8" w:rsidRPr="00E91182" w:rsidRDefault="00107237" w:rsidP="00C63BA8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</w:pPr>
          <w:r>
            <w:rPr>
              <w:rFonts w:ascii="Calibri" w:hAnsi="Calibri"/>
              <w:sz w:val="20"/>
              <w:szCs w:val="20"/>
              <w:u w:color="000000"/>
            </w:rPr>
            <w:t xml:space="preserve"> </w:t>
          </w:r>
        </w:p>
      </w:tc>
      <w:tc>
        <w:tcPr>
          <w:tcW w:w="2006" w:type="dxa"/>
        </w:tcPr>
        <w:p w:rsidR="00C63BA8" w:rsidRPr="00E91182" w:rsidRDefault="00C63BA8" w:rsidP="00C63BA8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noProof/>
              <w:u w:color="000000"/>
            </w:rPr>
          </w:pPr>
        </w:p>
      </w:tc>
      <w:tc>
        <w:tcPr>
          <w:tcW w:w="3374" w:type="dxa"/>
          <w:vAlign w:val="bottom"/>
        </w:tcPr>
        <w:p w:rsidR="00107237" w:rsidRDefault="00107237" w:rsidP="0010723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jc w:val="right"/>
            <w:rPr>
              <w:rFonts w:ascii="Calibri" w:hAnsi="Calibri"/>
              <w:color w:val="5E5E5E"/>
              <w:sz w:val="20"/>
              <w:szCs w:val="20"/>
              <w:u w:color="000000"/>
            </w:rPr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63D3CBAC" wp14:editId="4F398250">
                <wp:extent cx="807811" cy="652461"/>
                <wp:effectExtent l="0" t="0" r="0" b="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RegionePuglia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3" t="-1" r="2280" b="-663"/>
                        <a:stretch/>
                      </pic:blipFill>
                      <pic:spPr bwMode="auto">
                        <a:xfrm>
                          <a:off x="0" y="0"/>
                          <a:ext cx="814722" cy="658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63BA8" w:rsidRPr="00107237" w:rsidRDefault="00C63BA8" w:rsidP="00107237">
          <w:pPr>
            <w:jc w:val="right"/>
            <w:rPr>
              <w:lang w:val="it-IT" w:eastAsia="it-IT"/>
            </w:rPr>
          </w:pPr>
        </w:p>
      </w:tc>
    </w:tr>
  </w:tbl>
  <w:p w:rsidR="00B43382" w:rsidRDefault="00B43382">
    <w:pPr>
      <w:pStyle w:val="Intestazioneepidipagin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95" w:rsidRDefault="007A6195">
      <w:r>
        <w:separator/>
      </w:r>
    </w:p>
  </w:footnote>
  <w:footnote w:type="continuationSeparator" w:id="0">
    <w:p w:rsidR="007A6195" w:rsidRDefault="007A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04A" w:rsidRDefault="009E4561" w:rsidP="002127FB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2240910" cy="1080000"/>
          <wp:effectExtent l="0" t="0" r="7620" b="635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ess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304A">
      <w:tab/>
      <w:t xml:space="preserve">                                                    </w:t>
    </w:r>
    <w:r w:rsidR="00107237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82"/>
    <w:rsid w:val="00044FA9"/>
    <w:rsid w:val="00107237"/>
    <w:rsid w:val="001768E2"/>
    <w:rsid w:val="001C57DC"/>
    <w:rsid w:val="002127FB"/>
    <w:rsid w:val="002D1B61"/>
    <w:rsid w:val="002E665D"/>
    <w:rsid w:val="002F71D6"/>
    <w:rsid w:val="00340289"/>
    <w:rsid w:val="00353B2A"/>
    <w:rsid w:val="00566EB8"/>
    <w:rsid w:val="006356CD"/>
    <w:rsid w:val="006A1226"/>
    <w:rsid w:val="006E53D3"/>
    <w:rsid w:val="007A6195"/>
    <w:rsid w:val="0086522A"/>
    <w:rsid w:val="00937E1C"/>
    <w:rsid w:val="0095542F"/>
    <w:rsid w:val="009E4561"/>
    <w:rsid w:val="009E674C"/>
    <w:rsid w:val="009F6A60"/>
    <w:rsid w:val="00AB5560"/>
    <w:rsid w:val="00B43382"/>
    <w:rsid w:val="00C63BA8"/>
    <w:rsid w:val="00DC304A"/>
    <w:rsid w:val="00F214AA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8EAE6F9-0114-4EDB-8013-E44453CB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BA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BA8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C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FB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2D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Fera</dc:creator>
  <cp:lastModifiedBy>Francesca Antonia Tinelli</cp:lastModifiedBy>
  <cp:revision>2</cp:revision>
  <dcterms:created xsi:type="dcterms:W3CDTF">2024-06-21T09:40:00Z</dcterms:created>
  <dcterms:modified xsi:type="dcterms:W3CDTF">2024-06-21T09:40:00Z</dcterms:modified>
</cp:coreProperties>
</file>